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A119A" w14:textId="77777777" w:rsidR="00A6516D" w:rsidRPr="00836365" w:rsidRDefault="00BC0227">
      <w:pPr>
        <w:rPr>
          <w:sz w:val="20"/>
          <w:szCs w:val="20"/>
        </w:rPr>
      </w:pPr>
      <w:r>
        <w:rPr>
          <w:sz w:val="20"/>
          <w:szCs w:val="20"/>
        </w:rPr>
        <w:t>P</w:t>
      </w:r>
      <w:bookmarkStart w:id="0" w:name="_GoBack"/>
      <w:bookmarkEnd w:id="0"/>
      <w:r w:rsidR="00A722FB" w:rsidRPr="00836365">
        <w:rPr>
          <w:sz w:val="20"/>
          <w:szCs w:val="20"/>
        </w:rPr>
        <w:t xml:space="preserve">rotokoll über das Treffen mit dem </w:t>
      </w:r>
      <w:r>
        <w:rPr>
          <w:sz w:val="20"/>
          <w:szCs w:val="20"/>
        </w:rPr>
        <w:t>Oberbürgermeister</w:t>
      </w:r>
      <w:r w:rsidR="00A722FB" w:rsidRPr="00836365">
        <w:rPr>
          <w:sz w:val="20"/>
          <w:szCs w:val="20"/>
        </w:rPr>
        <w:t xml:space="preserve"> am 23. 2. 2016</w:t>
      </w:r>
    </w:p>
    <w:p w14:paraId="1F9238FC" w14:textId="77777777" w:rsidR="00A722FB" w:rsidRPr="00836365" w:rsidRDefault="00A722FB">
      <w:pPr>
        <w:rPr>
          <w:sz w:val="20"/>
          <w:szCs w:val="20"/>
        </w:rPr>
      </w:pPr>
    </w:p>
    <w:p w14:paraId="47A0CE93" w14:textId="77777777" w:rsidR="007A7D1E" w:rsidRPr="00836365" w:rsidRDefault="00A722FB">
      <w:pPr>
        <w:rPr>
          <w:sz w:val="20"/>
          <w:szCs w:val="20"/>
        </w:rPr>
      </w:pPr>
      <w:r w:rsidRPr="00836365">
        <w:rPr>
          <w:sz w:val="20"/>
          <w:szCs w:val="20"/>
        </w:rPr>
        <w:t>Anwesend waren</w:t>
      </w:r>
      <w:r w:rsidR="007A7D1E" w:rsidRPr="00836365">
        <w:rPr>
          <w:sz w:val="20"/>
          <w:szCs w:val="20"/>
        </w:rPr>
        <w:t xml:space="preserve"> </w:t>
      </w:r>
    </w:p>
    <w:p w14:paraId="7F21ABA0" w14:textId="77777777" w:rsidR="007A7D1E" w:rsidRPr="00836365" w:rsidRDefault="00836365">
      <w:pPr>
        <w:rPr>
          <w:sz w:val="20"/>
          <w:szCs w:val="20"/>
        </w:rPr>
      </w:pPr>
      <w:r w:rsidRPr="00836365">
        <w:rPr>
          <w:sz w:val="20"/>
          <w:szCs w:val="20"/>
        </w:rPr>
        <w:t>von</w:t>
      </w:r>
      <w:r w:rsidR="007A7D1E" w:rsidRPr="00836365">
        <w:rPr>
          <w:sz w:val="20"/>
          <w:szCs w:val="20"/>
        </w:rPr>
        <w:t xml:space="preserve"> der Verwaltung:</w:t>
      </w:r>
    </w:p>
    <w:p w14:paraId="49C20B3E" w14:textId="77777777" w:rsidR="00A722FB" w:rsidRPr="00836365" w:rsidRDefault="00A722FB">
      <w:pPr>
        <w:rPr>
          <w:sz w:val="20"/>
          <w:szCs w:val="20"/>
        </w:rPr>
      </w:pPr>
    </w:p>
    <w:p w14:paraId="34361594" w14:textId="77777777" w:rsidR="00A722FB" w:rsidRPr="00836365" w:rsidRDefault="00B55514">
      <w:pPr>
        <w:rPr>
          <w:sz w:val="20"/>
          <w:szCs w:val="20"/>
        </w:rPr>
      </w:pPr>
      <w:r w:rsidRPr="00836365">
        <w:rPr>
          <w:sz w:val="20"/>
          <w:szCs w:val="20"/>
        </w:rPr>
        <w:t>Herr</w:t>
      </w:r>
      <w:r w:rsidR="00A722FB" w:rsidRPr="00836365">
        <w:rPr>
          <w:sz w:val="20"/>
          <w:szCs w:val="20"/>
        </w:rPr>
        <w:t xml:space="preserve"> Mucke</w:t>
      </w:r>
      <w:r w:rsidRPr="00836365">
        <w:rPr>
          <w:sz w:val="20"/>
          <w:szCs w:val="20"/>
        </w:rPr>
        <w:t xml:space="preserve">, </w:t>
      </w:r>
      <w:r w:rsidRPr="00836365">
        <w:rPr>
          <w:sz w:val="20"/>
          <w:szCs w:val="20"/>
        </w:rPr>
        <w:tab/>
        <w:t xml:space="preserve"> </w:t>
      </w:r>
      <w:r w:rsidR="007A7D1E" w:rsidRPr="00836365">
        <w:rPr>
          <w:sz w:val="20"/>
          <w:szCs w:val="20"/>
        </w:rPr>
        <w:tab/>
      </w:r>
      <w:r w:rsidR="007A7D1E" w:rsidRPr="00836365">
        <w:rPr>
          <w:sz w:val="20"/>
          <w:szCs w:val="20"/>
        </w:rPr>
        <w:tab/>
        <w:t xml:space="preserve"> </w:t>
      </w:r>
      <w:r w:rsidRPr="00836365">
        <w:rPr>
          <w:sz w:val="20"/>
          <w:szCs w:val="20"/>
        </w:rPr>
        <w:t>Oberbürgermeister</w:t>
      </w:r>
    </w:p>
    <w:p w14:paraId="19E69041" w14:textId="77777777" w:rsidR="00B55514" w:rsidRPr="00836365" w:rsidRDefault="00B55514" w:rsidP="00B55514">
      <w:pPr>
        <w:rPr>
          <w:rFonts w:eastAsia="Times New Roman" w:cs="Times New Roman"/>
          <w:bCs/>
          <w:sz w:val="20"/>
          <w:szCs w:val="20"/>
        </w:rPr>
      </w:pPr>
      <w:r w:rsidRPr="00836365">
        <w:rPr>
          <w:rFonts w:eastAsia="Times New Roman" w:cs="Times New Roman"/>
          <w:sz w:val="20"/>
          <w:szCs w:val="20"/>
        </w:rPr>
        <w:t xml:space="preserve">Herr Paschalis, </w:t>
      </w:r>
      <w:r w:rsidR="007A7D1E" w:rsidRPr="00836365">
        <w:rPr>
          <w:rFonts w:eastAsia="Times New Roman" w:cs="Times New Roman"/>
          <w:sz w:val="20"/>
          <w:szCs w:val="20"/>
        </w:rPr>
        <w:tab/>
      </w:r>
      <w:r w:rsidR="007A7D1E" w:rsidRPr="00836365">
        <w:rPr>
          <w:rFonts w:eastAsia="Times New Roman" w:cs="Times New Roman"/>
          <w:sz w:val="20"/>
          <w:szCs w:val="20"/>
        </w:rPr>
        <w:tab/>
        <w:t xml:space="preserve"> </w:t>
      </w:r>
      <w:r w:rsidR="00836365">
        <w:rPr>
          <w:rFonts w:eastAsia="Times New Roman" w:cs="Times New Roman"/>
          <w:sz w:val="20"/>
          <w:szCs w:val="20"/>
        </w:rPr>
        <w:tab/>
        <w:t xml:space="preserve"> </w:t>
      </w:r>
      <w:r w:rsidRPr="00836365">
        <w:rPr>
          <w:rFonts w:eastAsia="Times New Roman" w:cs="Times New Roman"/>
          <w:sz w:val="20"/>
          <w:szCs w:val="20"/>
        </w:rPr>
        <w:t xml:space="preserve">Leiter des </w:t>
      </w:r>
      <w:r w:rsidRPr="00836365">
        <w:rPr>
          <w:rFonts w:eastAsia="Times New Roman" w:cs="Times New Roman"/>
          <w:bCs/>
          <w:sz w:val="20"/>
          <w:szCs w:val="20"/>
        </w:rPr>
        <w:t xml:space="preserve">Geschäftsbereich Bürgerbeteiligung, Recht, </w:t>
      </w:r>
      <w:r w:rsidRPr="00836365">
        <w:rPr>
          <w:rFonts w:eastAsia="Times New Roman" w:cs="Times New Roman"/>
          <w:bCs/>
          <w:sz w:val="20"/>
          <w:szCs w:val="20"/>
        </w:rPr>
        <w:tab/>
      </w:r>
      <w:r w:rsidRPr="00836365">
        <w:rPr>
          <w:rFonts w:eastAsia="Times New Roman" w:cs="Times New Roman"/>
          <w:bCs/>
          <w:sz w:val="20"/>
          <w:szCs w:val="20"/>
        </w:rPr>
        <w:tab/>
      </w:r>
      <w:r w:rsidRPr="00836365">
        <w:rPr>
          <w:rFonts w:eastAsia="Times New Roman" w:cs="Times New Roman"/>
          <w:bCs/>
          <w:sz w:val="20"/>
          <w:szCs w:val="20"/>
        </w:rPr>
        <w:tab/>
      </w:r>
      <w:r w:rsidRPr="00836365">
        <w:rPr>
          <w:rFonts w:eastAsia="Times New Roman" w:cs="Times New Roman"/>
          <w:bCs/>
          <w:sz w:val="20"/>
          <w:szCs w:val="20"/>
        </w:rPr>
        <w:tab/>
        <w:t xml:space="preserve"> </w:t>
      </w:r>
      <w:r w:rsidR="00836365">
        <w:rPr>
          <w:rFonts w:eastAsia="Times New Roman" w:cs="Times New Roman"/>
          <w:bCs/>
          <w:sz w:val="20"/>
          <w:szCs w:val="20"/>
        </w:rPr>
        <w:tab/>
      </w:r>
      <w:r w:rsidR="00836365">
        <w:rPr>
          <w:rFonts w:eastAsia="Times New Roman" w:cs="Times New Roman"/>
          <w:bCs/>
          <w:sz w:val="20"/>
          <w:szCs w:val="20"/>
        </w:rPr>
        <w:tab/>
        <w:t xml:space="preserve"> </w:t>
      </w:r>
      <w:r w:rsidRPr="00836365">
        <w:rPr>
          <w:rFonts w:eastAsia="Times New Roman" w:cs="Times New Roman"/>
          <w:bCs/>
          <w:sz w:val="20"/>
          <w:szCs w:val="20"/>
        </w:rPr>
        <w:t xml:space="preserve">Beteiligungsmanagement, </w:t>
      </w:r>
    </w:p>
    <w:p w14:paraId="3D38DE03" w14:textId="77777777" w:rsidR="00E376E9" w:rsidRPr="00836365" w:rsidRDefault="00B55514" w:rsidP="00E376E9">
      <w:pPr>
        <w:rPr>
          <w:rFonts w:eastAsia="Times New Roman" w:cs="Times New Roman"/>
          <w:bCs/>
          <w:sz w:val="20"/>
          <w:szCs w:val="20"/>
        </w:rPr>
      </w:pPr>
      <w:r w:rsidRPr="00836365">
        <w:rPr>
          <w:rFonts w:eastAsia="Times New Roman" w:cs="Times New Roman"/>
          <w:bCs/>
          <w:sz w:val="20"/>
          <w:szCs w:val="20"/>
        </w:rPr>
        <w:t>Herr Meyer,</w:t>
      </w:r>
      <w:r w:rsidRPr="00836365">
        <w:rPr>
          <w:rFonts w:eastAsia="Times New Roman" w:cs="Times New Roman"/>
          <w:bCs/>
          <w:sz w:val="20"/>
          <w:szCs w:val="20"/>
        </w:rPr>
        <w:tab/>
      </w:r>
      <w:r w:rsidRPr="00836365">
        <w:rPr>
          <w:rFonts w:eastAsia="Times New Roman" w:cs="Times New Roman"/>
          <w:bCs/>
          <w:sz w:val="20"/>
          <w:szCs w:val="20"/>
        </w:rPr>
        <w:tab/>
      </w:r>
      <w:r w:rsidR="00E376E9" w:rsidRPr="00836365">
        <w:rPr>
          <w:rFonts w:eastAsia="Times New Roman" w:cs="Times New Roman"/>
          <w:bCs/>
          <w:sz w:val="20"/>
          <w:szCs w:val="20"/>
        </w:rPr>
        <w:t xml:space="preserve"> </w:t>
      </w:r>
      <w:r w:rsidR="007A7D1E" w:rsidRPr="00836365">
        <w:rPr>
          <w:rFonts w:eastAsia="Times New Roman" w:cs="Times New Roman"/>
          <w:bCs/>
          <w:sz w:val="20"/>
          <w:szCs w:val="20"/>
        </w:rPr>
        <w:tab/>
        <w:t xml:space="preserve"> </w:t>
      </w:r>
      <w:r w:rsidRPr="00836365">
        <w:rPr>
          <w:rFonts w:eastAsia="Times New Roman" w:cs="Times New Roman"/>
          <w:bCs/>
          <w:sz w:val="20"/>
          <w:szCs w:val="20"/>
        </w:rPr>
        <w:t>Beigeordn</w:t>
      </w:r>
      <w:r w:rsidR="00E376E9" w:rsidRPr="00836365">
        <w:rPr>
          <w:rFonts w:eastAsia="Times New Roman" w:cs="Times New Roman"/>
          <w:bCs/>
          <w:sz w:val="20"/>
          <w:szCs w:val="20"/>
        </w:rPr>
        <w:t>eter und verantwortlich für den</w:t>
      </w:r>
    </w:p>
    <w:p w14:paraId="49A9EF1B" w14:textId="77777777" w:rsidR="00E376E9" w:rsidRPr="00836365" w:rsidRDefault="00E376E9" w:rsidP="00E376E9">
      <w:pPr>
        <w:rPr>
          <w:rFonts w:eastAsia="Times New Roman" w:cs="Times New Roman"/>
          <w:bCs/>
          <w:sz w:val="20"/>
          <w:szCs w:val="20"/>
        </w:rPr>
      </w:pPr>
      <w:r w:rsidRPr="00836365">
        <w:rPr>
          <w:rFonts w:eastAsia="Times New Roman" w:cs="Times New Roman"/>
          <w:bCs/>
          <w:sz w:val="20"/>
          <w:szCs w:val="20"/>
        </w:rPr>
        <w:tab/>
      </w:r>
      <w:r w:rsidRPr="00836365">
        <w:rPr>
          <w:rFonts w:eastAsia="Times New Roman" w:cs="Times New Roman"/>
          <w:bCs/>
          <w:sz w:val="20"/>
          <w:szCs w:val="20"/>
        </w:rPr>
        <w:tab/>
      </w:r>
      <w:r w:rsidRPr="00836365">
        <w:rPr>
          <w:rFonts w:eastAsia="Times New Roman" w:cs="Times New Roman"/>
          <w:bCs/>
          <w:sz w:val="20"/>
          <w:szCs w:val="20"/>
        </w:rPr>
        <w:tab/>
      </w:r>
      <w:r w:rsidRPr="00836365">
        <w:rPr>
          <w:rFonts w:eastAsia="Times New Roman" w:cs="Times New Roman"/>
          <w:bCs/>
          <w:sz w:val="20"/>
          <w:szCs w:val="20"/>
        </w:rPr>
        <w:tab/>
        <w:t xml:space="preserve"> Geschäftsbereich Sta</w:t>
      </w:r>
      <w:r w:rsidR="00836365">
        <w:rPr>
          <w:rFonts w:eastAsia="Times New Roman" w:cs="Times New Roman"/>
          <w:bCs/>
          <w:sz w:val="20"/>
          <w:szCs w:val="20"/>
        </w:rPr>
        <w:t xml:space="preserve">dtentwicklung, Bauen, Verkehr, </w:t>
      </w:r>
      <w:r w:rsidR="00836365" w:rsidRPr="00836365">
        <w:rPr>
          <w:rFonts w:eastAsia="Times New Roman" w:cs="Times New Roman"/>
          <w:bCs/>
          <w:sz w:val="20"/>
          <w:szCs w:val="20"/>
        </w:rPr>
        <w:t>Umwelt</w:t>
      </w:r>
      <w:r w:rsidRPr="00836365">
        <w:rPr>
          <w:rFonts w:eastAsia="Times New Roman" w:cs="Times New Roman"/>
          <w:bCs/>
          <w:sz w:val="20"/>
          <w:szCs w:val="20"/>
        </w:rPr>
        <w:tab/>
      </w:r>
      <w:r w:rsidRPr="00836365">
        <w:rPr>
          <w:rFonts w:eastAsia="Times New Roman" w:cs="Times New Roman"/>
          <w:bCs/>
          <w:sz w:val="20"/>
          <w:szCs w:val="20"/>
        </w:rPr>
        <w:tab/>
      </w:r>
      <w:r w:rsidRPr="00836365">
        <w:rPr>
          <w:rFonts w:eastAsia="Times New Roman" w:cs="Times New Roman"/>
          <w:bCs/>
          <w:sz w:val="20"/>
          <w:szCs w:val="20"/>
        </w:rPr>
        <w:tab/>
        <w:t xml:space="preserve"> </w:t>
      </w:r>
    </w:p>
    <w:p w14:paraId="1746CCBB" w14:textId="77777777" w:rsidR="00E376E9" w:rsidRPr="00836365" w:rsidRDefault="007A7D1E" w:rsidP="00E376E9">
      <w:pPr>
        <w:rPr>
          <w:rFonts w:eastAsia="Times New Roman" w:cs="Times New Roman"/>
          <w:bCs/>
          <w:sz w:val="20"/>
          <w:szCs w:val="20"/>
        </w:rPr>
      </w:pPr>
      <w:r w:rsidRPr="00836365">
        <w:rPr>
          <w:rFonts w:eastAsia="Times New Roman" w:cs="Times New Roman"/>
          <w:bCs/>
          <w:sz w:val="20"/>
          <w:szCs w:val="20"/>
        </w:rPr>
        <w:t xml:space="preserve">Herr </w:t>
      </w:r>
      <w:proofErr w:type="spellStart"/>
      <w:r w:rsidRPr="00836365">
        <w:rPr>
          <w:rFonts w:eastAsia="Times New Roman" w:cs="Times New Roman"/>
          <w:bCs/>
          <w:sz w:val="20"/>
          <w:szCs w:val="20"/>
        </w:rPr>
        <w:t>Tilian</w:t>
      </w:r>
      <w:proofErr w:type="spellEnd"/>
      <w:r w:rsidRPr="00836365">
        <w:rPr>
          <w:rFonts w:eastAsia="Times New Roman" w:cs="Times New Roman"/>
          <w:bCs/>
          <w:sz w:val="20"/>
          <w:szCs w:val="20"/>
        </w:rPr>
        <w:t xml:space="preserve">, </w:t>
      </w:r>
      <w:r w:rsidRPr="00836365">
        <w:rPr>
          <w:rFonts w:eastAsia="Times New Roman" w:cs="Times New Roman"/>
          <w:bCs/>
          <w:sz w:val="20"/>
          <w:szCs w:val="20"/>
        </w:rPr>
        <w:tab/>
      </w:r>
      <w:r w:rsidRPr="00836365">
        <w:rPr>
          <w:rFonts w:eastAsia="Times New Roman" w:cs="Times New Roman"/>
          <w:bCs/>
          <w:sz w:val="20"/>
          <w:szCs w:val="20"/>
        </w:rPr>
        <w:tab/>
      </w:r>
      <w:r w:rsidRPr="00836365">
        <w:rPr>
          <w:rFonts w:eastAsia="Times New Roman" w:cs="Times New Roman"/>
          <w:bCs/>
          <w:sz w:val="20"/>
          <w:szCs w:val="20"/>
        </w:rPr>
        <w:tab/>
        <w:t xml:space="preserve"> Mitarbeiter im Büro des Oberbürgermeisters</w:t>
      </w:r>
    </w:p>
    <w:p w14:paraId="1228E752" w14:textId="77777777" w:rsidR="007A7D1E" w:rsidRDefault="007A7D1E" w:rsidP="007A7D1E">
      <w:pPr>
        <w:rPr>
          <w:rFonts w:eastAsia="Times New Roman" w:cs="Times New Roman"/>
          <w:bCs/>
        </w:rPr>
      </w:pPr>
      <w:r w:rsidRPr="00836365">
        <w:rPr>
          <w:rFonts w:eastAsia="Times New Roman" w:cs="Times New Roman"/>
          <w:bCs/>
          <w:sz w:val="20"/>
          <w:szCs w:val="20"/>
        </w:rPr>
        <w:t xml:space="preserve">Herr </w:t>
      </w:r>
      <w:proofErr w:type="spellStart"/>
      <w:r w:rsidRPr="00836365">
        <w:rPr>
          <w:rFonts w:eastAsia="Times New Roman" w:cs="Times New Roman"/>
          <w:bCs/>
          <w:sz w:val="20"/>
          <w:szCs w:val="20"/>
        </w:rPr>
        <w:t>Knippschild</w:t>
      </w:r>
      <w:proofErr w:type="spellEnd"/>
      <w:r w:rsidRPr="00836365">
        <w:rPr>
          <w:rFonts w:eastAsia="Times New Roman" w:cs="Times New Roman"/>
          <w:bCs/>
          <w:sz w:val="20"/>
          <w:szCs w:val="20"/>
        </w:rPr>
        <w:t>,</w:t>
      </w:r>
      <w:r w:rsidRPr="00836365">
        <w:rPr>
          <w:rFonts w:eastAsia="Times New Roman" w:cs="Times New Roman"/>
          <w:bCs/>
          <w:sz w:val="20"/>
          <w:szCs w:val="20"/>
        </w:rPr>
        <w:tab/>
        <w:t xml:space="preserve">            </w:t>
      </w:r>
      <w:r w:rsidR="00836365">
        <w:rPr>
          <w:rFonts w:eastAsia="Times New Roman" w:cs="Times New Roman"/>
          <w:bCs/>
          <w:sz w:val="20"/>
          <w:szCs w:val="20"/>
        </w:rPr>
        <w:t xml:space="preserve">  </w:t>
      </w:r>
      <w:r w:rsidRPr="00836365">
        <w:rPr>
          <w:rFonts w:eastAsia="Times New Roman" w:cs="Times New Roman"/>
          <w:bCs/>
          <w:sz w:val="20"/>
          <w:szCs w:val="20"/>
        </w:rPr>
        <w:t xml:space="preserve">Mitarbeiter im Geschäftsbereich Stadtentwicklung, </w:t>
      </w:r>
      <w:r w:rsidR="00836365" w:rsidRPr="00836365">
        <w:rPr>
          <w:rFonts w:eastAsia="Times New Roman" w:cs="Times New Roman"/>
          <w:bCs/>
          <w:sz w:val="20"/>
          <w:szCs w:val="20"/>
        </w:rPr>
        <w:t xml:space="preserve">Bauen, Verkehr, </w:t>
      </w:r>
      <w:r w:rsidR="00836365">
        <w:rPr>
          <w:rFonts w:eastAsia="Times New Roman" w:cs="Times New Roman"/>
          <w:bCs/>
          <w:sz w:val="20"/>
          <w:szCs w:val="20"/>
        </w:rPr>
        <w:tab/>
      </w:r>
      <w:r w:rsidR="00836365">
        <w:rPr>
          <w:rFonts w:eastAsia="Times New Roman" w:cs="Times New Roman"/>
          <w:bCs/>
          <w:sz w:val="20"/>
          <w:szCs w:val="20"/>
        </w:rPr>
        <w:tab/>
      </w:r>
      <w:r w:rsidR="00836365">
        <w:rPr>
          <w:rFonts w:eastAsia="Times New Roman" w:cs="Times New Roman"/>
          <w:bCs/>
          <w:sz w:val="20"/>
          <w:szCs w:val="20"/>
        </w:rPr>
        <w:tab/>
      </w:r>
      <w:r w:rsidR="00836365">
        <w:rPr>
          <w:rFonts w:eastAsia="Times New Roman" w:cs="Times New Roman"/>
          <w:bCs/>
          <w:sz w:val="20"/>
          <w:szCs w:val="20"/>
        </w:rPr>
        <w:tab/>
        <w:t xml:space="preserve"> </w:t>
      </w:r>
      <w:r w:rsidR="00836365" w:rsidRPr="00836365">
        <w:rPr>
          <w:rFonts w:eastAsia="Times New Roman" w:cs="Times New Roman"/>
          <w:bCs/>
          <w:sz w:val="20"/>
          <w:szCs w:val="20"/>
        </w:rPr>
        <w:t>Umwelt</w:t>
      </w:r>
      <w:r w:rsidRPr="00836365">
        <w:rPr>
          <w:rFonts w:eastAsia="Times New Roman" w:cs="Times New Roman"/>
          <w:bCs/>
          <w:sz w:val="20"/>
          <w:szCs w:val="20"/>
        </w:rPr>
        <w:tab/>
      </w:r>
      <w:r w:rsidRPr="00836365">
        <w:rPr>
          <w:rFonts w:eastAsia="Times New Roman" w:cs="Times New Roman"/>
          <w:bCs/>
          <w:sz w:val="20"/>
          <w:szCs w:val="20"/>
        </w:rPr>
        <w:tab/>
      </w:r>
      <w:r w:rsidRPr="00836365">
        <w:rPr>
          <w:rFonts w:eastAsia="Times New Roman" w:cs="Times New Roman"/>
          <w:bCs/>
          <w:sz w:val="20"/>
          <w:szCs w:val="20"/>
        </w:rPr>
        <w:tab/>
      </w:r>
      <w:r w:rsidRPr="00836365">
        <w:rPr>
          <w:rFonts w:eastAsia="Times New Roman" w:cs="Times New Roman"/>
          <w:bCs/>
          <w:sz w:val="20"/>
          <w:szCs w:val="20"/>
        </w:rPr>
        <w:tab/>
        <w:t xml:space="preserve"> </w:t>
      </w:r>
    </w:p>
    <w:p w14:paraId="463EEFE8" w14:textId="77777777" w:rsidR="007A7D1E" w:rsidRDefault="007A7D1E" w:rsidP="007A7D1E">
      <w:pPr>
        <w:rPr>
          <w:rFonts w:eastAsia="Times New Roman" w:cs="Times New Roman"/>
          <w:bCs/>
        </w:rPr>
      </w:pPr>
    </w:p>
    <w:p w14:paraId="77867D2E" w14:textId="77777777" w:rsidR="007A7D1E" w:rsidRPr="00836365" w:rsidRDefault="00836365" w:rsidP="007A7D1E">
      <w:pPr>
        <w:rPr>
          <w:rFonts w:eastAsia="Times New Roman" w:cs="Times New Roman"/>
          <w:bCs/>
          <w:sz w:val="20"/>
          <w:szCs w:val="20"/>
        </w:rPr>
      </w:pPr>
      <w:r w:rsidRPr="00836365">
        <w:rPr>
          <w:rFonts w:eastAsia="Times New Roman" w:cs="Times New Roman"/>
          <w:bCs/>
          <w:sz w:val="20"/>
          <w:szCs w:val="20"/>
        </w:rPr>
        <w:t>von unserer Initiative:</w:t>
      </w:r>
    </w:p>
    <w:p w14:paraId="7D7D4F1C" w14:textId="77777777" w:rsidR="00836365" w:rsidRPr="00836365" w:rsidRDefault="00836365" w:rsidP="007A7D1E">
      <w:pPr>
        <w:rPr>
          <w:rFonts w:eastAsia="Times New Roman" w:cs="Times New Roman"/>
          <w:bCs/>
          <w:sz w:val="20"/>
          <w:szCs w:val="20"/>
        </w:rPr>
      </w:pPr>
    </w:p>
    <w:p w14:paraId="4B50D9AF" w14:textId="77777777" w:rsidR="00836365" w:rsidRPr="00836365" w:rsidRDefault="00836365" w:rsidP="007A7D1E">
      <w:pPr>
        <w:rPr>
          <w:rFonts w:eastAsia="Times New Roman" w:cs="Times New Roman"/>
          <w:bCs/>
          <w:sz w:val="20"/>
          <w:szCs w:val="20"/>
        </w:rPr>
      </w:pPr>
      <w:r w:rsidRPr="00836365">
        <w:rPr>
          <w:rFonts w:eastAsia="Times New Roman" w:cs="Times New Roman"/>
          <w:bCs/>
          <w:sz w:val="20"/>
          <w:szCs w:val="20"/>
        </w:rPr>
        <w:t xml:space="preserve">Frau </w:t>
      </w:r>
      <w:proofErr w:type="spellStart"/>
      <w:r w:rsidRPr="00836365">
        <w:rPr>
          <w:rFonts w:eastAsia="Times New Roman" w:cs="Times New Roman"/>
          <w:bCs/>
          <w:sz w:val="20"/>
          <w:szCs w:val="20"/>
        </w:rPr>
        <w:t>Glauner</w:t>
      </w:r>
      <w:proofErr w:type="spellEnd"/>
    </w:p>
    <w:p w14:paraId="77BBF9CB" w14:textId="77777777" w:rsidR="00836365" w:rsidRPr="00836365" w:rsidRDefault="00836365" w:rsidP="007A7D1E">
      <w:pPr>
        <w:rPr>
          <w:rFonts w:eastAsia="Times New Roman" w:cs="Times New Roman"/>
          <w:bCs/>
          <w:sz w:val="20"/>
          <w:szCs w:val="20"/>
        </w:rPr>
      </w:pPr>
      <w:r w:rsidRPr="00836365">
        <w:rPr>
          <w:rFonts w:eastAsia="Times New Roman" w:cs="Times New Roman"/>
          <w:bCs/>
          <w:sz w:val="20"/>
          <w:szCs w:val="20"/>
        </w:rPr>
        <w:t xml:space="preserve">Frau </w:t>
      </w:r>
      <w:proofErr w:type="spellStart"/>
      <w:r w:rsidRPr="00836365">
        <w:rPr>
          <w:rFonts w:eastAsia="Times New Roman" w:cs="Times New Roman"/>
          <w:bCs/>
          <w:sz w:val="20"/>
          <w:szCs w:val="20"/>
        </w:rPr>
        <w:t>Sartory</w:t>
      </w:r>
      <w:proofErr w:type="spellEnd"/>
    </w:p>
    <w:p w14:paraId="016ADE2E" w14:textId="77777777" w:rsidR="00836365" w:rsidRPr="00836365" w:rsidRDefault="00836365" w:rsidP="007A7D1E">
      <w:pPr>
        <w:rPr>
          <w:rFonts w:eastAsia="Times New Roman" w:cs="Times New Roman"/>
          <w:bCs/>
          <w:sz w:val="20"/>
          <w:szCs w:val="20"/>
        </w:rPr>
      </w:pPr>
      <w:r w:rsidRPr="00836365">
        <w:rPr>
          <w:rFonts w:eastAsia="Times New Roman" w:cs="Times New Roman"/>
          <w:bCs/>
          <w:sz w:val="20"/>
          <w:szCs w:val="20"/>
        </w:rPr>
        <w:t>Herr Stuhlreiter</w:t>
      </w:r>
    </w:p>
    <w:p w14:paraId="7BDA40E1" w14:textId="77777777" w:rsidR="00836365" w:rsidRDefault="00836365" w:rsidP="007A7D1E">
      <w:pPr>
        <w:rPr>
          <w:rFonts w:eastAsia="Times New Roman" w:cs="Times New Roman"/>
          <w:bCs/>
          <w:sz w:val="20"/>
          <w:szCs w:val="20"/>
        </w:rPr>
      </w:pPr>
      <w:r w:rsidRPr="00836365">
        <w:rPr>
          <w:rFonts w:eastAsia="Times New Roman" w:cs="Times New Roman"/>
          <w:bCs/>
          <w:sz w:val="20"/>
          <w:szCs w:val="20"/>
        </w:rPr>
        <w:t>Herr Wernecke</w:t>
      </w:r>
    </w:p>
    <w:p w14:paraId="7EF80474" w14:textId="77777777" w:rsidR="00836365" w:rsidRDefault="00836365" w:rsidP="007A7D1E">
      <w:pPr>
        <w:rPr>
          <w:rFonts w:eastAsia="Times New Roman" w:cs="Times New Roman"/>
          <w:bCs/>
          <w:sz w:val="20"/>
          <w:szCs w:val="20"/>
        </w:rPr>
      </w:pPr>
    </w:p>
    <w:p w14:paraId="0BCFC02B" w14:textId="77777777" w:rsidR="00836365" w:rsidRDefault="00836365" w:rsidP="007A7D1E">
      <w:pPr>
        <w:rPr>
          <w:rFonts w:eastAsia="Times New Roman" w:cs="Times New Roman"/>
          <w:bCs/>
          <w:sz w:val="20"/>
          <w:szCs w:val="20"/>
        </w:rPr>
      </w:pPr>
      <w:r>
        <w:rPr>
          <w:rFonts w:eastAsia="Times New Roman" w:cs="Times New Roman"/>
          <w:bCs/>
          <w:sz w:val="20"/>
          <w:szCs w:val="20"/>
        </w:rPr>
        <w:t>Die Gesprächsatmosphäre war sachlich, freundlich und wertschätzend. Die Vertreterinnen und Vertreter unserer Initiative hoben besonders die folgenden Punkte hervor:</w:t>
      </w:r>
    </w:p>
    <w:p w14:paraId="3C0BE5FF" w14:textId="77777777" w:rsidR="00691BF3" w:rsidRDefault="00691BF3" w:rsidP="00836365">
      <w:pPr>
        <w:pStyle w:val="Listenabsatz"/>
        <w:numPr>
          <w:ilvl w:val="0"/>
          <w:numId w:val="1"/>
        </w:numPr>
        <w:rPr>
          <w:rFonts w:eastAsia="Times New Roman" w:cs="Times New Roman"/>
          <w:bCs/>
          <w:sz w:val="20"/>
          <w:szCs w:val="20"/>
        </w:rPr>
      </w:pPr>
      <w:r>
        <w:rPr>
          <w:rFonts w:eastAsia="Times New Roman" w:cs="Times New Roman"/>
          <w:bCs/>
          <w:sz w:val="20"/>
          <w:szCs w:val="20"/>
        </w:rPr>
        <w:t xml:space="preserve">Der vom Land geplante Ausbau der L 419 schädigt Natur und Menschen im besonders hohen Maße, </w:t>
      </w:r>
    </w:p>
    <w:p w14:paraId="2F834034" w14:textId="77777777" w:rsidR="00836365" w:rsidRDefault="00691BF3" w:rsidP="00691BF3">
      <w:pPr>
        <w:pStyle w:val="Listenabsatz"/>
        <w:numPr>
          <w:ilvl w:val="1"/>
          <w:numId w:val="1"/>
        </w:numPr>
        <w:rPr>
          <w:rFonts w:eastAsia="Times New Roman" w:cs="Times New Roman"/>
          <w:bCs/>
          <w:sz w:val="20"/>
          <w:szCs w:val="20"/>
        </w:rPr>
      </w:pPr>
      <w:r>
        <w:rPr>
          <w:rFonts w:eastAsia="Times New Roman" w:cs="Times New Roman"/>
          <w:bCs/>
          <w:sz w:val="20"/>
          <w:szCs w:val="20"/>
        </w:rPr>
        <w:t xml:space="preserve">weil damit ein massiver Eingriff in ein Naherholungsgebiet verbunden </w:t>
      </w:r>
      <w:r w:rsidR="006564E6">
        <w:rPr>
          <w:rFonts w:eastAsia="Times New Roman" w:cs="Times New Roman"/>
          <w:bCs/>
          <w:sz w:val="20"/>
          <w:szCs w:val="20"/>
        </w:rPr>
        <w:t>sei</w:t>
      </w:r>
      <w:r>
        <w:rPr>
          <w:rFonts w:eastAsia="Times New Roman" w:cs="Times New Roman"/>
          <w:bCs/>
          <w:sz w:val="20"/>
          <w:szCs w:val="20"/>
        </w:rPr>
        <w:t xml:space="preserve">, </w:t>
      </w:r>
    </w:p>
    <w:p w14:paraId="5942D931" w14:textId="77777777" w:rsidR="00691BF3" w:rsidRDefault="00691BF3" w:rsidP="00691BF3">
      <w:pPr>
        <w:pStyle w:val="Listenabsatz"/>
        <w:numPr>
          <w:ilvl w:val="1"/>
          <w:numId w:val="1"/>
        </w:numPr>
        <w:rPr>
          <w:rFonts w:eastAsia="Times New Roman" w:cs="Times New Roman"/>
          <w:bCs/>
          <w:sz w:val="20"/>
          <w:szCs w:val="20"/>
        </w:rPr>
      </w:pPr>
      <w:r>
        <w:rPr>
          <w:rFonts w:eastAsia="Times New Roman" w:cs="Times New Roman"/>
          <w:bCs/>
          <w:sz w:val="20"/>
          <w:szCs w:val="20"/>
        </w:rPr>
        <w:t>der sich verdoppelnde Verkehr – vor allem der überproportional ansteigende Schwerlastverkehr – durch Schadstoff- und Lärmemis</w:t>
      </w:r>
      <w:r w:rsidR="006564E6">
        <w:rPr>
          <w:rFonts w:eastAsia="Times New Roman" w:cs="Times New Roman"/>
          <w:bCs/>
          <w:sz w:val="20"/>
          <w:szCs w:val="20"/>
        </w:rPr>
        <w:t>sionen die Menschen krank mache,</w:t>
      </w:r>
    </w:p>
    <w:p w14:paraId="7492FF85" w14:textId="77777777" w:rsidR="00691BF3" w:rsidRDefault="00691BF3" w:rsidP="00691BF3">
      <w:pPr>
        <w:pStyle w:val="Listenabsatz"/>
        <w:numPr>
          <w:ilvl w:val="1"/>
          <w:numId w:val="1"/>
        </w:numPr>
        <w:rPr>
          <w:rFonts w:eastAsia="Times New Roman" w:cs="Times New Roman"/>
          <w:bCs/>
          <w:sz w:val="20"/>
          <w:szCs w:val="20"/>
        </w:rPr>
      </w:pPr>
      <w:r>
        <w:rPr>
          <w:rFonts w:eastAsia="Times New Roman" w:cs="Times New Roman"/>
          <w:bCs/>
          <w:sz w:val="20"/>
          <w:szCs w:val="20"/>
        </w:rPr>
        <w:t xml:space="preserve">das Stadt- und Landschaftsbild durch die geplanten 7m hohen Lärmschutzwände </w:t>
      </w:r>
      <w:r w:rsidR="006564E6">
        <w:rPr>
          <w:rFonts w:eastAsia="Times New Roman" w:cs="Times New Roman"/>
          <w:bCs/>
          <w:sz w:val="20"/>
          <w:szCs w:val="20"/>
        </w:rPr>
        <w:t>verschandelt werde</w:t>
      </w:r>
      <w:r w:rsidR="008E4847">
        <w:rPr>
          <w:rFonts w:eastAsia="Times New Roman" w:cs="Times New Roman"/>
          <w:bCs/>
          <w:sz w:val="20"/>
          <w:szCs w:val="20"/>
        </w:rPr>
        <w:t>.</w:t>
      </w:r>
    </w:p>
    <w:p w14:paraId="46617F89" w14:textId="77777777" w:rsidR="008E4847" w:rsidRDefault="008E4847" w:rsidP="008E4847">
      <w:pPr>
        <w:pStyle w:val="Listenabsatz"/>
        <w:numPr>
          <w:ilvl w:val="0"/>
          <w:numId w:val="1"/>
        </w:numPr>
        <w:rPr>
          <w:rFonts w:eastAsia="Times New Roman" w:cs="Times New Roman"/>
          <w:bCs/>
          <w:sz w:val="20"/>
          <w:szCs w:val="20"/>
        </w:rPr>
      </w:pPr>
      <w:r>
        <w:rPr>
          <w:rFonts w:eastAsia="Times New Roman" w:cs="Times New Roman"/>
          <w:bCs/>
          <w:sz w:val="20"/>
          <w:szCs w:val="20"/>
        </w:rPr>
        <w:t xml:space="preserve">Die Verkehrssituation nach erfolgtem Ausbau </w:t>
      </w:r>
      <w:r w:rsidR="006564E6">
        <w:rPr>
          <w:rFonts w:eastAsia="Times New Roman" w:cs="Times New Roman"/>
          <w:bCs/>
          <w:sz w:val="20"/>
          <w:szCs w:val="20"/>
        </w:rPr>
        <w:t xml:space="preserve">sei </w:t>
      </w:r>
      <w:r>
        <w:rPr>
          <w:rFonts w:eastAsia="Times New Roman" w:cs="Times New Roman"/>
          <w:bCs/>
          <w:sz w:val="20"/>
          <w:szCs w:val="20"/>
        </w:rPr>
        <w:t>weder an dessen Anfang (Lichtscheider Kreisel) noch an dessen Ende (</w:t>
      </w:r>
      <w:proofErr w:type="spellStart"/>
      <w:r>
        <w:rPr>
          <w:rFonts w:eastAsia="Times New Roman" w:cs="Times New Roman"/>
          <w:bCs/>
          <w:sz w:val="20"/>
          <w:szCs w:val="20"/>
        </w:rPr>
        <w:t>Blombachtalbrücke</w:t>
      </w:r>
      <w:proofErr w:type="spellEnd"/>
      <w:r>
        <w:rPr>
          <w:rFonts w:eastAsia="Times New Roman" w:cs="Times New Roman"/>
          <w:bCs/>
          <w:sz w:val="20"/>
          <w:szCs w:val="20"/>
        </w:rPr>
        <w:t>) planeri</w:t>
      </w:r>
      <w:r w:rsidR="006564E6">
        <w:rPr>
          <w:rFonts w:eastAsia="Times New Roman" w:cs="Times New Roman"/>
          <w:bCs/>
          <w:sz w:val="20"/>
          <w:szCs w:val="20"/>
        </w:rPr>
        <w:t>sch geregelt. Die Gefahr bestehe</w:t>
      </w:r>
      <w:r>
        <w:rPr>
          <w:rFonts w:eastAsia="Times New Roman" w:cs="Times New Roman"/>
          <w:bCs/>
          <w:sz w:val="20"/>
          <w:szCs w:val="20"/>
        </w:rPr>
        <w:t xml:space="preserve"> also, dass der durch den 4spurigen Ausbau angelockte Mehrverkehr sowohl am Kreisel als auch vor der Brücke kollabiert. </w:t>
      </w:r>
    </w:p>
    <w:p w14:paraId="25668C1A" w14:textId="77777777" w:rsidR="008E4847" w:rsidRDefault="008E4847" w:rsidP="008E4847">
      <w:pPr>
        <w:pStyle w:val="Listenabsatz"/>
        <w:numPr>
          <w:ilvl w:val="0"/>
          <w:numId w:val="1"/>
        </w:numPr>
        <w:rPr>
          <w:rFonts w:eastAsia="Times New Roman" w:cs="Times New Roman"/>
          <w:bCs/>
          <w:sz w:val="20"/>
          <w:szCs w:val="20"/>
        </w:rPr>
      </w:pPr>
      <w:r>
        <w:rPr>
          <w:rFonts w:eastAsia="Times New Roman" w:cs="Times New Roman"/>
          <w:bCs/>
          <w:sz w:val="20"/>
          <w:szCs w:val="20"/>
        </w:rPr>
        <w:t>Unsere Initiati</w:t>
      </w:r>
      <w:r w:rsidR="006564E6">
        <w:rPr>
          <w:rFonts w:eastAsia="Times New Roman" w:cs="Times New Roman"/>
          <w:bCs/>
          <w:sz w:val="20"/>
          <w:szCs w:val="20"/>
        </w:rPr>
        <w:t>ve sei</w:t>
      </w:r>
      <w:r>
        <w:rPr>
          <w:rFonts w:eastAsia="Times New Roman" w:cs="Times New Roman"/>
          <w:bCs/>
          <w:sz w:val="20"/>
          <w:szCs w:val="20"/>
        </w:rPr>
        <w:t xml:space="preserve"> bereit </w:t>
      </w:r>
      <w:r w:rsidR="001A1959">
        <w:rPr>
          <w:rFonts w:eastAsia="Times New Roman" w:cs="Times New Roman"/>
          <w:bCs/>
          <w:sz w:val="20"/>
          <w:szCs w:val="20"/>
        </w:rPr>
        <w:t xml:space="preserve">- </w:t>
      </w:r>
      <w:r>
        <w:rPr>
          <w:rFonts w:eastAsia="Times New Roman" w:cs="Times New Roman"/>
          <w:bCs/>
          <w:sz w:val="20"/>
          <w:szCs w:val="20"/>
        </w:rPr>
        <w:t>und durch zugesagte Sponsorengelder auch in der Lage</w:t>
      </w:r>
      <w:r w:rsidR="001A1959">
        <w:rPr>
          <w:rFonts w:eastAsia="Times New Roman" w:cs="Times New Roman"/>
          <w:bCs/>
          <w:sz w:val="20"/>
          <w:szCs w:val="20"/>
        </w:rPr>
        <w:t xml:space="preserve"> -</w:t>
      </w:r>
      <w:r>
        <w:rPr>
          <w:rFonts w:eastAsia="Times New Roman" w:cs="Times New Roman"/>
          <w:bCs/>
          <w:sz w:val="20"/>
          <w:szCs w:val="20"/>
        </w:rPr>
        <w:t xml:space="preserve"> gegen diesen Ausbau zu klagen.</w:t>
      </w:r>
    </w:p>
    <w:p w14:paraId="6A199969" w14:textId="77777777" w:rsidR="0055621B" w:rsidRDefault="0055621B" w:rsidP="0055621B">
      <w:pPr>
        <w:rPr>
          <w:rFonts w:eastAsia="Times New Roman" w:cs="Times New Roman"/>
          <w:bCs/>
          <w:sz w:val="20"/>
          <w:szCs w:val="20"/>
        </w:rPr>
      </w:pPr>
    </w:p>
    <w:p w14:paraId="731F346C" w14:textId="77777777" w:rsidR="0055621B" w:rsidRDefault="0055621B" w:rsidP="0055621B">
      <w:pPr>
        <w:rPr>
          <w:rFonts w:eastAsia="Times New Roman" w:cs="Times New Roman"/>
          <w:bCs/>
          <w:sz w:val="20"/>
          <w:szCs w:val="20"/>
        </w:rPr>
      </w:pPr>
      <w:r>
        <w:rPr>
          <w:rFonts w:eastAsia="Times New Roman" w:cs="Times New Roman"/>
          <w:bCs/>
          <w:sz w:val="20"/>
          <w:szCs w:val="20"/>
        </w:rPr>
        <w:t xml:space="preserve">Herr Meyer hob hervor, dass er auf die Zusage des Landes vertraue, dass nach erfolgtem Ausbau </w:t>
      </w:r>
      <w:r w:rsidR="00767B7E">
        <w:rPr>
          <w:rFonts w:eastAsia="Times New Roman" w:cs="Times New Roman"/>
          <w:bCs/>
          <w:sz w:val="20"/>
          <w:szCs w:val="20"/>
        </w:rPr>
        <w:t xml:space="preserve">der L 419 </w:t>
      </w:r>
      <w:r>
        <w:rPr>
          <w:rFonts w:eastAsia="Times New Roman" w:cs="Times New Roman"/>
          <w:bCs/>
          <w:sz w:val="20"/>
          <w:szCs w:val="20"/>
        </w:rPr>
        <w:t>auch ein Anschluss an die A1 erfolge</w:t>
      </w:r>
      <w:r w:rsidR="00767B7E">
        <w:rPr>
          <w:rFonts w:eastAsia="Times New Roman" w:cs="Times New Roman"/>
          <w:bCs/>
          <w:sz w:val="20"/>
          <w:szCs w:val="20"/>
        </w:rPr>
        <w:t xml:space="preserve">; denn das liege im Interesse des Landes. Offen blieb die Frage, wie konkret die Zusagen des Bundes, diesen Anschluss zu bauen, sind und welche Auswirkungen ein Finanzierungsvorbehalt des Bundes auf die Planungen haben könne. </w:t>
      </w:r>
    </w:p>
    <w:p w14:paraId="0F2B06ED" w14:textId="77777777" w:rsidR="00767B7E" w:rsidRDefault="00767B7E" w:rsidP="0055621B">
      <w:pPr>
        <w:rPr>
          <w:rFonts w:eastAsia="Times New Roman" w:cs="Times New Roman"/>
          <w:bCs/>
          <w:sz w:val="20"/>
          <w:szCs w:val="20"/>
        </w:rPr>
      </w:pPr>
      <w:r>
        <w:rPr>
          <w:rFonts w:eastAsia="Times New Roman" w:cs="Times New Roman"/>
          <w:bCs/>
          <w:sz w:val="20"/>
          <w:szCs w:val="20"/>
        </w:rPr>
        <w:t>Ob die Straße über- oder unterirdisch gebaut werde, spiele für den Schadstoffausstoß keine Rolle, der sei in beiden Fällen gleich. Im übrigen gehe man davon aus</w:t>
      </w:r>
      <w:proofErr w:type="gramStart"/>
      <w:r>
        <w:rPr>
          <w:rFonts w:eastAsia="Times New Roman" w:cs="Times New Roman"/>
          <w:bCs/>
          <w:sz w:val="20"/>
          <w:szCs w:val="20"/>
        </w:rPr>
        <w:t>, dass</w:t>
      </w:r>
      <w:proofErr w:type="gramEnd"/>
      <w:r>
        <w:rPr>
          <w:rFonts w:eastAsia="Times New Roman" w:cs="Times New Roman"/>
          <w:bCs/>
          <w:sz w:val="20"/>
          <w:szCs w:val="20"/>
        </w:rPr>
        <w:t xml:space="preserve"> bis zur Fertigstellung des Ausbaus die Motorentechnik so weit entwickelt sei, dass die Feinstaubemissionen kein Problem mehr darstellten.</w:t>
      </w:r>
    </w:p>
    <w:p w14:paraId="00B576F6" w14:textId="77777777" w:rsidR="00767B7E" w:rsidRPr="0055621B" w:rsidRDefault="00767B7E" w:rsidP="0055621B">
      <w:pPr>
        <w:rPr>
          <w:rFonts w:eastAsia="Times New Roman" w:cs="Times New Roman"/>
          <w:bCs/>
          <w:sz w:val="20"/>
          <w:szCs w:val="20"/>
        </w:rPr>
      </w:pPr>
    </w:p>
    <w:p w14:paraId="4CA16C12" w14:textId="77777777" w:rsidR="001A1959" w:rsidRDefault="001A1959" w:rsidP="001A1959">
      <w:pPr>
        <w:rPr>
          <w:rFonts w:eastAsia="Times New Roman" w:cs="Times New Roman"/>
          <w:bCs/>
          <w:sz w:val="20"/>
          <w:szCs w:val="20"/>
        </w:rPr>
      </w:pPr>
    </w:p>
    <w:p w14:paraId="67BBCAED" w14:textId="77777777" w:rsidR="00C30ECA" w:rsidRDefault="001A1959" w:rsidP="001A1959">
      <w:pPr>
        <w:rPr>
          <w:rFonts w:eastAsia="Times New Roman" w:cs="Times New Roman"/>
          <w:bCs/>
          <w:sz w:val="20"/>
          <w:szCs w:val="20"/>
        </w:rPr>
      </w:pPr>
      <w:r>
        <w:rPr>
          <w:rFonts w:eastAsia="Times New Roman" w:cs="Times New Roman"/>
          <w:bCs/>
          <w:sz w:val="20"/>
          <w:szCs w:val="20"/>
        </w:rPr>
        <w:t>Herr Oberbürgermeister Mucke betonte, dass für ihn der Ratsbeschluss zum Ausbau der L 419 aus dem Jahre 2010 verbindlich sei</w:t>
      </w:r>
      <w:proofErr w:type="gramStart"/>
      <w:r>
        <w:rPr>
          <w:rFonts w:eastAsia="Times New Roman" w:cs="Times New Roman"/>
          <w:bCs/>
          <w:sz w:val="20"/>
          <w:szCs w:val="20"/>
        </w:rPr>
        <w:t>, persönlich</w:t>
      </w:r>
      <w:proofErr w:type="gramEnd"/>
      <w:r>
        <w:rPr>
          <w:rFonts w:eastAsia="Times New Roman" w:cs="Times New Roman"/>
          <w:bCs/>
          <w:sz w:val="20"/>
          <w:szCs w:val="20"/>
        </w:rPr>
        <w:t xml:space="preserve"> könne er sich jedoch vorstellen, </w:t>
      </w:r>
      <w:r w:rsidR="00C30ECA">
        <w:rPr>
          <w:rFonts w:eastAsia="Times New Roman" w:cs="Times New Roman"/>
          <w:bCs/>
          <w:sz w:val="20"/>
          <w:szCs w:val="20"/>
        </w:rPr>
        <w:t>dass in einigen Punkten die Planung noch nachgebessert werden könne. Deswegen wolle er auch in einem Brief an den Verkehrsminister des Landes NRW die folgenden Punkte zur Sprache bringen:</w:t>
      </w:r>
    </w:p>
    <w:p w14:paraId="2A64C9FB" w14:textId="77777777" w:rsidR="001A1959" w:rsidRDefault="001A1959" w:rsidP="00C30ECA">
      <w:pPr>
        <w:rPr>
          <w:rFonts w:eastAsia="Times New Roman" w:cs="Times New Roman"/>
          <w:bCs/>
          <w:sz w:val="20"/>
          <w:szCs w:val="20"/>
        </w:rPr>
      </w:pPr>
    </w:p>
    <w:p w14:paraId="77A55A87" w14:textId="77777777" w:rsidR="00C30ECA" w:rsidRDefault="00C30ECA" w:rsidP="00C30ECA">
      <w:pPr>
        <w:pStyle w:val="Listenabsatz"/>
        <w:numPr>
          <w:ilvl w:val="0"/>
          <w:numId w:val="3"/>
        </w:numPr>
        <w:rPr>
          <w:rFonts w:eastAsia="Times New Roman" w:cs="Times New Roman"/>
          <w:bCs/>
          <w:sz w:val="20"/>
          <w:szCs w:val="20"/>
        </w:rPr>
      </w:pPr>
      <w:r>
        <w:rPr>
          <w:rFonts w:eastAsia="Times New Roman" w:cs="Times New Roman"/>
          <w:bCs/>
          <w:sz w:val="20"/>
          <w:szCs w:val="20"/>
        </w:rPr>
        <w:t>Wie ist der aktuelle Sachstand zum Ausbau der L 419</w:t>
      </w:r>
      <w:proofErr w:type="gramStart"/>
      <w:r>
        <w:rPr>
          <w:rFonts w:eastAsia="Times New Roman" w:cs="Times New Roman"/>
          <w:bCs/>
          <w:sz w:val="20"/>
          <w:szCs w:val="20"/>
        </w:rPr>
        <w:t xml:space="preserve">, </w:t>
      </w:r>
      <w:r w:rsidR="00EF141A">
        <w:rPr>
          <w:rFonts w:eastAsia="Times New Roman" w:cs="Times New Roman"/>
          <w:bCs/>
          <w:sz w:val="20"/>
          <w:szCs w:val="20"/>
        </w:rPr>
        <w:t>insbesondere</w:t>
      </w:r>
      <w:proofErr w:type="gramEnd"/>
      <w:r w:rsidR="00EF141A">
        <w:rPr>
          <w:rFonts w:eastAsia="Times New Roman" w:cs="Times New Roman"/>
          <w:bCs/>
          <w:sz w:val="20"/>
          <w:szCs w:val="20"/>
        </w:rPr>
        <w:t xml:space="preserve"> wie </w:t>
      </w:r>
      <w:r w:rsidR="006564E6">
        <w:rPr>
          <w:rFonts w:eastAsia="Times New Roman" w:cs="Times New Roman"/>
          <w:bCs/>
          <w:sz w:val="20"/>
          <w:szCs w:val="20"/>
        </w:rPr>
        <w:t xml:space="preserve">wird </w:t>
      </w:r>
      <w:r w:rsidR="00EF141A">
        <w:rPr>
          <w:rFonts w:eastAsia="Times New Roman" w:cs="Times New Roman"/>
          <w:bCs/>
          <w:sz w:val="20"/>
          <w:szCs w:val="20"/>
        </w:rPr>
        <w:t xml:space="preserve">gewährleistet, dass </w:t>
      </w:r>
      <w:r w:rsidR="006564E6">
        <w:rPr>
          <w:rFonts w:eastAsia="Times New Roman" w:cs="Times New Roman"/>
          <w:bCs/>
          <w:sz w:val="20"/>
          <w:szCs w:val="20"/>
        </w:rPr>
        <w:t xml:space="preserve">es </w:t>
      </w:r>
      <w:r w:rsidR="00EF141A">
        <w:rPr>
          <w:rFonts w:eastAsia="Times New Roman" w:cs="Times New Roman"/>
          <w:bCs/>
          <w:sz w:val="20"/>
          <w:szCs w:val="20"/>
        </w:rPr>
        <w:t xml:space="preserve">nach dem Ausbau am Lichtscheider Kreisel und vor der </w:t>
      </w:r>
      <w:proofErr w:type="spellStart"/>
      <w:r w:rsidR="00EF141A">
        <w:rPr>
          <w:rFonts w:eastAsia="Times New Roman" w:cs="Times New Roman"/>
          <w:bCs/>
          <w:sz w:val="20"/>
          <w:szCs w:val="20"/>
        </w:rPr>
        <w:t>Blombachtalbrücke</w:t>
      </w:r>
      <w:proofErr w:type="spellEnd"/>
      <w:r w:rsidR="00EF141A">
        <w:rPr>
          <w:rFonts w:eastAsia="Times New Roman" w:cs="Times New Roman"/>
          <w:bCs/>
          <w:sz w:val="20"/>
          <w:szCs w:val="20"/>
        </w:rPr>
        <w:t xml:space="preserve"> nicht zu einer permanenten </w:t>
      </w:r>
      <w:proofErr w:type="spellStart"/>
      <w:r w:rsidR="00EF141A">
        <w:rPr>
          <w:rFonts w:eastAsia="Times New Roman" w:cs="Times New Roman"/>
          <w:bCs/>
          <w:sz w:val="20"/>
          <w:szCs w:val="20"/>
        </w:rPr>
        <w:t>Staulage</w:t>
      </w:r>
      <w:proofErr w:type="spellEnd"/>
      <w:r w:rsidR="00EF141A">
        <w:rPr>
          <w:rFonts w:eastAsia="Times New Roman" w:cs="Times New Roman"/>
          <w:bCs/>
          <w:sz w:val="20"/>
          <w:szCs w:val="20"/>
        </w:rPr>
        <w:t xml:space="preserve"> kommt. </w:t>
      </w:r>
    </w:p>
    <w:p w14:paraId="1D8EDDAA" w14:textId="77777777" w:rsidR="00836365" w:rsidRPr="006564E6" w:rsidRDefault="00EF141A" w:rsidP="007A7D1E">
      <w:pPr>
        <w:pStyle w:val="Listenabsatz"/>
        <w:numPr>
          <w:ilvl w:val="0"/>
          <w:numId w:val="3"/>
        </w:numPr>
        <w:rPr>
          <w:rFonts w:eastAsia="Times New Roman" w:cs="Times New Roman"/>
          <w:bCs/>
          <w:sz w:val="20"/>
          <w:szCs w:val="20"/>
        </w:rPr>
      </w:pPr>
      <w:r>
        <w:rPr>
          <w:rFonts w:eastAsia="Times New Roman" w:cs="Times New Roman"/>
          <w:bCs/>
          <w:sz w:val="20"/>
          <w:szCs w:val="20"/>
        </w:rPr>
        <w:t>Gibt es die Möglichkeit, die Lärmschutzmaßnahmen über die bisherigen Planungen hinaus auch auf d</w:t>
      </w:r>
      <w:r w:rsidR="0055621B">
        <w:rPr>
          <w:rFonts w:eastAsia="Times New Roman" w:cs="Times New Roman"/>
          <w:bCs/>
          <w:sz w:val="20"/>
          <w:szCs w:val="20"/>
        </w:rPr>
        <w:t>en Überflieger</w:t>
      </w:r>
      <w:r>
        <w:rPr>
          <w:rFonts w:eastAsia="Times New Roman" w:cs="Times New Roman"/>
          <w:bCs/>
          <w:sz w:val="20"/>
          <w:szCs w:val="20"/>
        </w:rPr>
        <w:t xml:space="preserve"> und auf den östlich der L 419 </w:t>
      </w:r>
      <w:r w:rsidR="0055621B">
        <w:rPr>
          <w:rFonts w:eastAsia="Times New Roman" w:cs="Times New Roman"/>
          <w:bCs/>
          <w:sz w:val="20"/>
          <w:szCs w:val="20"/>
        </w:rPr>
        <w:t>gelegenen Bereich auszuweiten.</w:t>
      </w:r>
    </w:p>
    <w:p w14:paraId="0CDA7689" w14:textId="77777777" w:rsidR="00836365" w:rsidRDefault="00836365" w:rsidP="007A7D1E">
      <w:pPr>
        <w:rPr>
          <w:rFonts w:eastAsia="Times New Roman" w:cs="Times New Roman"/>
          <w:bCs/>
        </w:rPr>
      </w:pPr>
    </w:p>
    <w:p w14:paraId="34022CF4" w14:textId="77777777" w:rsidR="00836365" w:rsidRPr="007A7D1E" w:rsidRDefault="00836365" w:rsidP="007A7D1E">
      <w:pPr>
        <w:rPr>
          <w:rFonts w:eastAsia="Times New Roman" w:cs="Times New Roman"/>
          <w:bCs/>
        </w:rPr>
      </w:pPr>
    </w:p>
    <w:p w14:paraId="5283558C" w14:textId="77777777" w:rsidR="007A7D1E" w:rsidRPr="00E376E9" w:rsidRDefault="007A7D1E" w:rsidP="00E376E9">
      <w:pPr>
        <w:rPr>
          <w:rFonts w:eastAsia="Times New Roman" w:cs="Times New Roman"/>
          <w:bCs/>
        </w:rPr>
      </w:pPr>
      <w:r>
        <w:rPr>
          <w:rFonts w:eastAsia="Times New Roman" w:cs="Times New Roman"/>
          <w:bCs/>
        </w:rPr>
        <w:lastRenderedPageBreak/>
        <w:t xml:space="preserve">  </w:t>
      </w:r>
    </w:p>
    <w:p w14:paraId="1375AB96" w14:textId="77777777" w:rsidR="00B55514" w:rsidRPr="00B55514" w:rsidRDefault="00B55514" w:rsidP="00B55514">
      <w:pPr>
        <w:rPr>
          <w:rFonts w:eastAsia="Times New Roman" w:cs="Times New Roman"/>
          <w:bCs/>
        </w:rPr>
      </w:pPr>
    </w:p>
    <w:p w14:paraId="24445729" w14:textId="77777777" w:rsidR="00A722FB" w:rsidRDefault="00A722FB"/>
    <w:sectPr w:rsidR="00A722FB" w:rsidSect="002B44F7">
      <w:pgSz w:w="11901"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3B51"/>
    <w:multiLevelType w:val="hybridMultilevel"/>
    <w:tmpl w:val="9768D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197F94"/>
    <w:multiLevelType w:val="hybridMultilevel"/>
    <w:tmpl w:val="5D14530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
    <w:nsid w:val="696A4F9B"/>
    <w:multiLevelType w:val="hybridMultilevel"/>
    <w:tmpl w:val="579219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FB"/>
    <w:rsid w:val="00032AF6"/>
    <w:rsid w:val="001A1959"/>
    <w:rsid w:val="002B44F7"/>
    <w:rsid w:val="0055621B"/>
    <w:rsid w:val="006564E6"/>
    <w:rsid w:val="00691BF3"/>
    <w:rsid w:val="00767B7E"/>
    <w:rsid w:val="007A7D1E"/>
    <w:rsid w:val="00836365"/>
    <w:rsid w:val="008E4847"/>
    <w:rsid w:val="00A6516D"/>
    <w:rsid w:val="00A722FB"/>
    <w:rsid w:val="00B55514"/>
    <w:rsid w:val="00BC0227"/>
    <w:rsid w:val="00C30ECA"/>
    <w:rsid w:val="00D20646"/>
    <w:rsid w:val="00E376E9"/>
    <w:rsid w:val="00EF14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85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semiHidden/>
    <w:unhideWhenUsed/>
    <w:qFormat/>
    <w:rsid w:val="00B555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semiHidden/>
    <w:rsid w:val="00B5551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8363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semiHidden/>
    <w:unhideWhenUsed/>
    <w:qFormat/>
    <w:rsid w:val="00B555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semiHidden/>
    <w:rsid w:val="00B5551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836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8358">
      <w:bodyDiv w:val="1"/>
      <w:marLeft w:val="0"/>
      <w:marRight w:val="0"/>
      <w:marTop w:val="0"/>
      <w:marBottom w:val="0"/>
      <w:divBdr>
        <w:top w:val="none" w:sz="0" w:space="0" w:color="auto"/>
        <w:left w:val="none" w:sz="0" w:space="0" w:color="auto"/>
        <w:bottom w:val="none" w:sz="0" w:space="0" w:color="auto"/>
        <w:right w:val="none" w:sz="0" w:space="0" w:color="auto"/>
      </w:divBdr>
    </w:div>
    <w:div w:id="468522006">
      <w:bodyDiv w:val="1"/>
      <w:marLeft w:val="0"/>
      <w:marRight w:val="0"/>
      <w:marTop w:val="0"/>
      <w:marBottom w:val="0"/>
      <w:divBdr>
        <w:top w:val="none" w:sz="0" w:space="0" w:color="auto"/>
        <w:left w:val="none" w:sz="0" w:space="0" w:color="auto"/>
        <w:bottom w:val="none" w:sz="0" w:space="0" w:color="auto"/>
        <w:right w:val="none" w:sz="0" w:space="0" w:color="auto"/>
      </w:divBdr>
    </w:div>
    <w:div w:id="835268317">
      <w:bodyDiv w:val="1"/>
      <w:marLeft w:val="0"/>
      <w:marRight w:val="0"/>
      <w:marTop w:val="0"/>
      <w:marBottom w:val="0"/>
      <w:divBdr>
        <w:top w:val="none" w:sz="0" w:space="0" w:color="auto"/>
        <w:left w:val="none" w:sz="0" w:space="0" w:color="auto"/>
        <w:bottom w:val="none" w:sz="0" w:space="0" w:color="auto"/>
        <w:right w:val="none" w:sz="0" w:space="0" w:color="auto"/>
      </w:divBdr>
    </w:div>
    <w:div w:id="1291594267">
      <w:bodyDiv w:val="1"/>
      <w:marLeft w:val="0"/>
      <w:marRight w:val="0"/>
      <w:marTop w:val="0"/>
      <w:marBottom w:val="0"/>
      <w:divBdr>
        <w:top w:val="none" w:sz="0" w:space="0" w:color="auto"/>
        <w:left w:val="none" w:sz="0" w:space="0" w:color="auto"/>
        <w:bottom w:val="none" w:sz="0" w:space="0" w:color="auto"/>
        <w:right w:val="none" w:sz="0" w:space="0" w:color="auto"/>
      </w:divBdr>
    </w:div>
    <w:div w:id="1319069345">
      <w:bodyDiv w:val="1"/>
      <w:marLeft w:val="0"/>
      <w:marRight w:val="0"/>
      <w:marTop w:val="0"/>
      <w:marBottom w:val="0"/>
      <w:divBdr>
        <w:top w:val="none" w:sz="0" w:space="0" w:color="auto"/>
        <w:left w:val="none" w:sz="0" w:space="0" w:color="auto"/>
        <w:bottom w:val="none" w:sz="0" w:space="0" w:color="auto"/>
        <w:right w:val="none" w:sz="0" w:space="0" w:color="auto"/>
      </w:divBdr>
    </w:div>
    <w:div w:id="1380201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2639</Characters>
  <Application>Microsoft Macintosh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Wernecke</dc:creator>
  <cp:keywords/>
  <dc:description/>
  <cp:lastModifiedBy>Jürgen Wernecke</cp:lastModifiedBy>
  <cp:revision>3</cp:revision>
  <dcterms:created xsi:type="dcterms:W3CDTF">2016-11-26T16:01:00Z</dcterms:created>
  <dcterms:modified xsi:type="dcterms:W3CDTF">2016-11-26T16:09:00Z</dcterms:modified>
</cp:coreProperties>
</file>